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8"/>
        <w:gridCol w:w="1839"/>
        <w:gridCol w:w="919"/>
        <w:gridCol w:w="4597"/>
      </w:tblGrid>
      <w:tr w:rsidR="00797C70" w14:paraId="4E9F9A8B" w14:textId="77777777">
        <w:trPr>
          <w:trHeight w:val="419"/>
        </w:trPr>
        <w:tc>
          <w:tcPr>
            <w:tcW w:w="9683" w:type="dxa"/>
            <w:gridSpan w:val="4"/>
            <w:tcBorders>
              <w:bottom w:val="single" w:sz="6" w:space="0" w:color="000000"/>
            </w:tcBorders>
          </w:tcPr>
          <w:p w14:paraId="6EAF1AAF" w14:textId="77777777" w:rsidR="00797C70" w:rsidRPr="00981F9D" w:rsidRDefault="00141A07">
            <w:pPr>
              <w:pStyle w:val="TableParagraph"/>
              <w:spacing w:before="31" w:line="273" w:lineRule="auto"/>
              <w:ind w:left="3290" w:right="32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FORMATO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SEGUIMIENTO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CENTROS</w:t>
            </w:r>
            <w:r w:rsidRPr="00981F9D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INTERÉS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JORNADA ESCOLAR COMPLEMENTARIA 2025</w:t>
            </w:r>
          </w:p>
        </w:tc>
      </w:tr>
      <w:tr w:rsidR="00797C70" w14:paraId="2C59BB12" w14:textId="77777777">
        <w:trPr>
          <w:trHeight w:val="20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A0C9" w14:textId="77777777" w:rsidR="00797C70" w:rsidRPr="00981F9D" w:rsidRDefault="00141A07">
            <w:pPr>
              <w:pStyle w:val="TableParagraph"/>
              <w:spacing w:before="27"/>
              <w:ind w:left="26"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INTERÉS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1423" w14:textId="1847430D" w:rsidR="00797C70" w:rsidRPr="00981F9D" w:rsidRDefault="00981F9D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z w:val="16"/>
                <w:szCs w:val="16"/>
              </w:rPr>
              <w:t>FUT</w:t>
            </w:r>
            <w:r w:rsidR="00D66FCB">
              <w:rPr>
                <w:rFonts w:ascii="Arial" w:hAnsi="Arial" w:cs="Arial"/>
                <w:sz w:val="16"/>
                <w:szCs w:val="16"/>
              </w:rPr>
              <w:t>BOL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69BD" w14:textId="77777777" w:rsidR="00797C70" w:rsidRPr="00981F9D" w:rsidRDefault="00141A07">
            <w:pPr>
              <w:pStyle w:val="TableParagraph"/>
              <w:spacing w:before="27"/>
              <w:ind w:left="285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FECHA</w:t>
            </w:r>
          </w:p>
        </w:tc>
        <w:tc>
          <w:tcPr>
            <w:tcW w:w="4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F76E93" w14:textId="7C3020FC" w:rsidR="00797C70" w:rsidRPr="00981F9D" w:rsidRDefault="00E45D55">
            <w:pPr>
              <w:pStyle w:val="TableParagraph"/>
              <w:spacing w:before="17"/>
              <w:ind w:left="3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2</w:t>
            </w:r>
            <w:r w:rsidR="00A05259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7</w:t>
            </w:r>
            <w:r w:rsidR="00141A07"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/</w:t>
            </w:r>
            <w:r w:rsidR="00EF03A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0</w:t>
            </w:r>
            <w:r w:rsidR="00A05259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4</w:t>
            </w:r>
            <w:r w:rsidR="00141A07"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/2025</w:t>
            </w:r>
          </w:p>
        </w:tc>
      </w:tr>
      <w:tr w:rsidR="00797C70" w14:paraId="5C1B1392" w14:textId="77777777">
        <w:trPr>
          <w:trHeight w:val="20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A67D3" w14:textId="77777777" w:rsidR="00797C70" w:rsidRPr="00981F9D" w:rsidRDefault="00141A07">
            <w:pPr>
              <w:pStyle w:val="TableParagraph"/>
              <w:spacing w:before="27"/>
              <w:ind w:left="26" w:righ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NOMBRE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FORMADOR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JUNIOR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1DCBAA" w14:textId="0A07E70D" w:rsidR="00797C70" w:rsidRPr="00981F9D" w:rsidRDefault="00981F9D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z w:val="16"/>
                <w:szCs w:val="16"/>
              </w:rPr>
              <w:t>JULIAN RICARDO MARTINEZ DELGADO.</w:t>
            </w:r>
          </w:p>
        </w:tc>
      </w:tr>
      <w:tr w:rsidR="00797C70" w14:paraId="74373339" w14:textId="77777777">
        <w:trPr>
          <w:trHeight w:val="198"/>
        </w:trPr>
        <w:tc>
          <w:tcPr>
            <w:tcW w:w="2328" w:type="dxa"/>
            <w:tcBorders>
              <w:top w:val="single" w:sz="6" w:space="0" w:color="000000"/>
              <w:right w:val="single" w:sz="6" w:space="0" w:color="000000"/>
            </w:tcBorders>
          </w:tcPr>
          <w:p w14:paraId="15CAA793" w14:textId="77777777" w:rsidR="00797C70" w:rsidRPr="00981F9D" w:rsidRDefault="00141A07">
            <w:pPr>
              <w:pStyle w:val="TableParagraph"/>
              <w:spacing w:before="27" w:line="151" w:lineRule="exact"/>
              <w:ind w:left="26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FORMADOR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MÁSTER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8B7C95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7C70" w14:paraId="6031B2F5" w14:textId="77777777">
        <w:trPr>
          <w:trHeight w:val="785"/>
        </w:trPr>
        <w:tc>
          <w:tcPr>
            <w:tcW w:w="2328" w:type="dxa"/>
          </w:tcPr>
          <w:p w14:paraId="04B4FC69" w14:textId="77777777" w:rsidR="00797C70" w:rsidRPr="00981F9D" w:rsidRDefault="00797C70">
            <w:pPr>
              <w:pStyle w:val="TableParagraph"/>
              <w:spacing w:before="78"/>
              <w:rPr>
                <w:rFonts w:ascii="Arial" w:hAnsi="Arial" w:cs="Arial"/>
                <w:sz w:val="16"/>
                <w:szCs w:val="16"/>
              </w:rPr>
            </w:pPr>
          </w:p>
          <w:p w14:paraId="2E43EE6F" w14:textId="77777777" w:rsidR="00797C70" w:rsidRPr="00981F9D" w:rsidRDefault="00141A07">
            <w:pPr>
              <w:pStyle w:val="TableParagraph"/>
              <w:spacing w:before="1" w:line="271" w:lineRule="auto"/>
              <w:ind w:left="338" w:hanging="195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OBJETIVO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PROYECTO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JORNADA</w:t>
            </w:r>
            <w:r w:rsidRPr="00981F9D">
              <w:rPr>
                <w:rFonts w:ascii="Arial" w:hAnsi="Arial" w:cs="Arial"/>
                <w:b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ESCOLAR</w:t>
            </w:r>
            <w:r w:rsidRPr="00981F9D">
              <w:rPr>
                <w:rFonts w:ascii="Arial" w:hAnsi="Arial" w:cs="Arial"/>
                <w:b/>
                <w:spacing w:val="-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COMPLEMENTARIA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F1EEB31" w14:textId="77777777" w:rsidR="00797C70" w:rsidRPr="00981F9D" w:rsidRDefault="00141A07">
            <w:pPr>
              <w:pStyle w:val="TableParagraph"/>
              <w:spacing w:before="127" w:line="271" w:lineRule="auto"/>
              <w:ind w:left="3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profundizar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orden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pedagógico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marco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jornada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única,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completa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extendida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cada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institución educativa distrital (IED),</w:t>
            </w:r>
            <w:r w:rsidRPr="00981F9D">
              <w:rPr>
                <w:rFonts w:ascii="Arial" w:hAnsi="Arial" w:cs="Arial"/>
                <w:spacing w:val="3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por medio de la práctica deportiva escolar; El cual se plantea en el</w:t>
            </w:r>
            <w:r w:rsidRPr="00981F9D">
              <w:rPr>
                <w:rFonts w:ascii="Arial" w:hAnsi="Arial" w:cs="Arial"/>
                <w:spacing w:val="39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Modelo pedagógico, 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contenido del Plan Pedagógico, con el micro diseño por centro de interés y las 36 mallas curriculares.</w:t>
            </w:r>
          </w:p>
        </w:tc>
      </w:tr>
      <w:tr w:rsidR="00797C70" w14:paraId="3F8AFFCB" w14:textId="77777777">
        <w:trPr>
          <w:trHeight w:val="574"/>
        </w:trPr>
        <w:tc>
          <w:tcPr>
            <w:tcW w:w="2328" w:type="dxa"/>
          </w:tcPr>
          <w:p w14:paraId="6DAB3A17" w14:textId="77777777" w:rsidR="00797C70" w:rsidRPr="00981F9D" w:rsidRDefault="00797C70">
            <w:pPr>
              <w:pStyle w:val="TableParagraph"/>
              <w:spacing w:before="62"/>
              <w:rPr>
                <w:rFonts w:ascii="Arial" w:hAnsi="Arial" w:cs="Arial"/>
                <w:sz w:val="16"/>
                <w:szCs w:val="16"/>
              </w:rPr>
            </w:pPr>
          </w:p>
          <w:p w14:paraId="5CE0836F" w14:textId="77777777" w:rsidR="00797C70" w:rsidRPr="00981F9D" w:rsidRDefault="00141A07">
            <w:pPr>
              <w:pStyle w:val="TableParagraph"/>
              <w:ind w:left="34" w:right="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MODELO</w:t>
            </w:r>
            <w:r w:rsidRPr="00981F9D">
              <w:rPr>
                <w:rFonts w:ascii="Arial" w:hAnsi="Arial" w:cs="Arial"/>
                <w:b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>PEDAGÓGICO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C1F1590" w14:textId="77777777" w:rsidR="00797C70" w:rsidRPr="00981F9D" w:rsidRDefault="00141A07">
            <w:pPr>
              <w:pStyle w:val="TableParagraph"/>
              <w:spacing w:before="113" w:line="271" w:lineRule="auto"/>
              <w:ind w:left="1080" w:hanging="752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dimensiones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motriz,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psicosocial,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lúdico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cognitivo,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aprendizajes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esenciales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competencias del siglo XXI a través de una formación integral mediada por el deporte escolar.</w:t>
            </w:r>
          </w:p>
        </w:tc>
      </w:tr>
      <w:tr w:rsidR="00797C70" w14:paraId="4587E7E5" w14:textId="77777777">
        <w:trPr>
          <w:trHeight w:val="596"/>
        </w:trPr>
        <w:tc>
          <w:tcPr>
            <w:tcW w:w="2328" w:type="dxa"/>
          </w:tcPr>
          <w:p w14:paraId="5283D75A" w14:textId="77777777" w:rsidR="00797C70" w:rsidRPr="00981F9D" w:rsidRDefault="00797C70">
            <w:pPr>
              <w:pStyle w:val="TableParagraph"/>
              <w:spacing w:before="74"/>
              <w:rPr>
                <w:rFonts w:ascii="Arial" w:hAnsi="Arial" w:cs="Arial"/>
                <w:sz w:val="16"/>
                <w:szCs w:val="16"/>
              </w:rPr>
            </w:pPr>
          </w:p>
          <w:p w14:paraId="26E971E9" w14:textId="77777777" w:rsidR="00797C70" w:rsidRPr="00981F9D" w:rsidRDefault="00141A07">
            <w:pPr>
              <w:pStyle w:val="TableParagraph"/>
              <w:ind w:left="34" w:right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PLAN</w:t>
            </w:r>
            <w:r w:rsidRPr="00981F9D">
              <w:rPr>
                <w:rFonts w:ascii="Arial" w:hAnsi="Arial" w:cs="Arial"/>
                <w:b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>PEDAGÓGICO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</w:tcBorders>
          </w:tcPr>
          <w:p w14:paraId="64C3C5CB" w14:textId="77777777" w:rsidR="00797C70" w:rsidRPr="00981F9D" w:rsidRDefault="00141A07">
            <w:pPr>
              <w:pStyle w:val="TableParagraph"/>
              <w:spacing w:before="34" w:line="271" w:lineRule="auto"/>
              <w:ind w:left="38" w:right="6" w:firstLine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Realizar procesos que aporten a la formación integral a través de la práctica deportiva para niños, niñas, adolescentes y jóvenes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involucren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orden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ciudadano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acompañen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formación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primaria,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básica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media,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articulados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PEI de cada IED.</w:t>
            </w:r>
          </w:p>
        </w:tc>
      </w:tr>
      <w:tr w:rsidR="00797C70" w14:paraId="30F7FB5F" w14:textId="77777777">
        <w:trPr>
          <w:trHeight w:val="190"/>
        </w:trPr>
        <w:tc>
          <w:tcPr>
            <w:tcW w:w="2328" w:type="dxa"/>
          </w:tcPr>
          <w:p w14:paraId="09D80C4B" w14:textId="77777777" w:rsidR="00797C70" w:rsidRPr="00981F9D" w:rsidRDefault="00141A07">
            <w:pPr>
              <w:pStyle w:val="TableParagraph"/>
              <w:spacing w:before="19" w:line="151" w:lineRule="exact"/>
              <w:ind w:left="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DIMENSIONES</w:t>
            </w:r>
          </w:p>
        </w:tc>
        <w:tc>
          <w:tcPr>
            <w:tcW w:w="7355" w:type="dxa"/>
            <w:gridSpan w:val="3"/>
          </w:tcPr>
          <w:p w14:paraId="405C5364" w14:textId="77777777" w:rsidR="00797C70" w:rsidRPr="00981F9D" w:rsidRDefault="00141A07">
            <w:pPr>
              <w:pStyle w:val="TableParagraph"/>
              <w:spacing w:before="10"/>
              <w:ind w:left="33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DESCRIPCIÓN</w:t>
            </w:r>
            <w:r w:rsidRPr="00981F9D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PROCESO</w:t>
            </w:r>
          </w:p>
        </w:tc>
      </w:tr>
      <w:tr w:rsidR="00797C70" w14:paraId="3322ADBD" w14:textId="77777777">
        <w:trPr>
          <w:trHeight w:val="916"/>
        </w:trPr>
        <w:tc>
          <w:tcPr>
            <w:tcW w:w="2328" w:type="dxa"/>
            <w:tcBorders>
              <w:bottom w:val="single" w:sz="6" w:space="0" w:color="000000"/>
              <w:right w:val="single" w:sz="6" w:space="0" w:color="000000"/>
            </w:tcBorders>
          </w:tcPr>
          <w:p w14:paraId="34732F6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1EE2543" w14:textId="77777777" w:rsidR="00797C70" w:rsidRPr="00981F9D" w:rsidRDefault="00797C70">
            <w:pPr>
              <w:pStyle w:val="TableParagraph"/>
              <w:spacing w:before="81"/>
              <w:rPr>
                <w:rFonts w:ascii="Arial" w:hAnsi="Arial" w:cs="Arial"/>
                <w:sz w:val="16"/>
                <w:szCs w:val="16"/>
              </w:rPr>
            </w:pPr>
          </w:p>
          <w:p w14:paraId="68184092" w14:textId="77777777" w:rsidR="00797C70" w:rsidRPr="00981F9D" w:rsidRDefault="00141A07">
            <w:pPr>
              <w:pStyle w:val="TableParagraph"/>
              <w:ind w:left="26" w:right="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COGNITIVA</w:t>
            </w:r>
          </w:p>
        </w:tc>
        <w:tc>
          <w:tcPr>
            <w:tcW w:w="7355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05721AF4" w14:textId="77777777" w:rsidR="00797C70" w:rsidRPr="00981F9D" w:rsidRDefault="00797C70">
            <w:pPr>
              <w:pStyle w:val="TableParagraph"/>
              <w:spacing w:before="41"/>
              <w:rPr>
                <w:rFonts w:ascii="Arial" w:hAnsi="Arial" w:cs="Arial"/>
                <w:sz w:val="16"/>
                <w:szCs w:val="16"/>
              </w:rPr>
            </w:pPr>
          </w:p>
          <w:p w14:paraId="0580A410" w14:textId="287CDDB6" w:rsidR="00797C70" w:rsidRPr="00981F9D" w:rsidRDefault="00141A07">
            <w:pPr>
              <w:pStyle w:val="TableParagraph"/>
              <w:spacing w:line="271" w:lineRule="auto"/>
              <w:ind w:left="3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Fortalecer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escolares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capacidad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comprender,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analizar,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relacionarse,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entender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realidad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transformarla;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permitiendo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 xml:space="preserve">construcción de conocimiento basado en sus experiencias de vida y cómo </w:t>
            </w:r>
            <w:r w:rsidR="00981F9D" w:rsidRPr="00981F9D">
              <w:rPr>
                <w:rFonts w:ascii="Arial" w:hAnsi="Arial" w:cs="Arial"/>
                <w:w w:val="105"/>
                <w:sz w:val="16"/>
                <w:szCs w:val="16"/>
              </w:rPr>
              <w:t>esta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 xml:space="preserve"> experiencia de la práctica deportiva escolar puede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cambiar la visión que tiene del mundo.</w:t>
            </w:r>
          </w:p>
        </w:tc>
      </w:tr>
      <w:tr w:rsidR="00797C70" w14:paraId="660C168D" w14:textId="77777777">
        <w:trPr>
          <w:trHeight w:val="108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00C7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67DAB95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D044F43" w14:textId="77777777" w:rsidR="00797C70" w:rsidRPr="00981F9D" w:rsidRDefault="00797C70">
            <w:pPr>
              <w:pStyle w:val="TableParagraph"/>
              <w:spacing w:before="20"/>
              <w:rPr>
                <w:rFonts w:ascii="Arial" w:hAnsi="Arial" w:cs="Arial"/>
                <w:sz w:val="16"/>
                <w:szCs w:val="16"/>
              </w:rPr>
            </w:pPr>
          </w:p>
          <w:p w14:paraId="39619A54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COGNITIVA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8F0956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3D0B9097" w14:textId="77777777" w:rsidR="00DE391B" w:rsidRPr="00DE391B" w:rsidRDefault="00DE391B" w:rsidP="00DE391B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  <w:r w:rsidRPr="00DE391B">
              <w:rPr>
                <w:rFonts w:ascii="Arial" w:hAnsi="Arial" w:cs="Arial"/>
                <w:iCs/>
                <w:sz w:val="16"/>
                <w:szCs w:val="16"/>
              </w:rPr>
              <w:t>En este punto del proceso ya se nota que los estudiantes entienden mejor cómo funciona el juego. Ya no es solo correr detrás del balón, sino que empiezan a ubicarse mejor, a reconocer cuándo atacar y cuándo defender, y a escuchar más las indicaciones.</w:t>
            </w:r>
          </w:p>
          <w:p w14:paraId="7FB6CDB0" w14:textId="77777777" w:rsidR="00DE391B" w:rsidRPr="00DE391B" w:rsidRDefault="00DE391B" w:rsidP="00DE391B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22FDDB2A" w14:textId="77777777" w:rsidR="00DE391B" w:rsidRPr="00DE391B" w:rsidRDefault="00DE391B" w:rsidP="00DE391B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  <w:r w:rsidRPr="00DE391B">
              <w:rPr>
                <w:rFonts w:ascii="Arial" w:hAnsi="Arial" w:cs="Arial"/>
                <w:iCs/>
                <w:sz w:val="16"/>
                <w:szCs w:val="16"/>
              </w:rPr>
              <w:t>En varias actividades se ve que intentan tomar decisiones pensando en el equipo, aunque todavía en momentos de presión vuelven a lo individual. Igual, el cambio es evidente frente a las primeras sesiones.</w:t>
            </w:r>
          </w:p>
          <w:p w14:paraId="7FCDA868" w14:textId="77777777" w:rsidR="00DE391B" w:rsidRPr="00DE391B" w:rsidRDefault="00DE391B" w:rsidP="00DE391B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FFA72A0" w14:textId="0FC288EF" w:rsidR="00797C70" w:rsidRPr="00155CBA" w:rsidRDefault="00DE391B" w:rsidP="00DE391B">
            <w:pPr>
              <w:pStyle w:val="TableParagraph"/>
              <w:rPr>
                <w:rFonts w:ascii="Arial" w:hAnsi="Arial" w:cs="Arial"/>
                <w:iCs/>
                <w:sz w:val="16"/>
                <w:szCs w:val="16"/>
              </w:rPr>
            </w:pPr>
            <w:r w:rsidRPr="00DE391B">
              <w:rPr>
                <w:rFonts w:ascii="Arial" w:hAnsi="Arial" w:cs="Arial"/>
                <w:iCs/>
                <w:sz w:val="16"/>
                <w:szCs w:val="16"/>
              </w:rPr>
              <w:t xml:space="preserve">También ha servido mucho relacionar lo que pasa en la cancha con situaciones de la vida diaria, porque ya algunos estudiantes hacen ese paralelo y entienden </w:t>
            </w:r>
            <w:proofErr w:type="gramStart"/>
            <w:r w:rsidRPr="00DE391B">
              <w:rPr>
                <w:rFonts w:ascii="Arial" w:hAnsi="Arial" w:cs="Arial"/>
                <w:iCs/>
                <w:sz w:val="16"/>
                <w:szCs w:val="16"/>
              </w:rPr>
              <w:t>que</w:t>
            </w:r>
            <w:proofErr w:type="gramEnd"/>
            <w:r w:rsidRPr="00DE391B">
              <w:rPr>
                <w:rFonts w:ascii="Arial" w:hAnsi="Arial" w:cs="Arial"/>
                <w:iCs/>
                <w:sz w:val="16"/>
                <w:szCs w:val="16"/>
              </w:rPr>
              <w:t xml:space="preserve"> así como en el juego hay reglas y decisiones, en la vida también.</w:t>
            </w:r>
          </w:p>
        </w:tc>
      </w:tr>
      <w:tr w:rsidR="00797C70" w14:paraId="7B51EC93" w14:textId="77777777">
        <w:trPr>
          <w:trHeight w:val="712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0DED" w14:textId="77777777" w:rsidR="00797C70" w:rsidRPr="00981F9D" w:rsidRDefault="00797C70">
            <w:pPr>
              <w:pStyle w:val="TableParagraph"/>
              <w:spacing w:before="132"/>
              <w:rPr>
                <w:rFonts w:ascii="Arial" w:hAnsi="Arial" w:cs="Arial"/>
                <w:sz w:val="16"/>
                <w:szCs w:val="16"/>
              </w:rPr>
            </w:pPr>
          </w:p>
          <w:p w14:paraId="7A85386D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MOTRIZ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D2AD33" w14:textId="77777777" w:rsidR="00797C70" w:rsidRPr="00981F9D" w:rsidRDefault="00797C70">
            <w:pPr>
              <w:pStyle w:val="TableParagraph"/>
              <w:spacing w:before="31"/>
              <w:rPr>
                <w:rFonts w:ascii="Arial" w:hAnsi="Arial" w:cs="Arial"/>
                <w:sz w:val="16"/>
                <w:szCs w:val="16"/>
              </w:rPr>
            </w:pPr>
          </w:p>
          <w:p w14:paraId="244B6442" w14:textId="77777777" w:rsidR="00797C70" w:rsidRPr="00981F9D" w:rsidRDefault="00141A07">
            <w:pPr>
              <w:pStyle w:val="TableParagraph"/>
              <w:spacing w:line="271" w:lineRule="auto"/>
              <w:ind w:left="1087" w:hanging="1009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Satisfacer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sus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necesidades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intereses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promoviendo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cultura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práctica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deportiva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utilización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tiempo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libre.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Propiciando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 físico y hábitos de vida saludable que necesitan los escolares para enfrentar la vida.</w:t>
            </w:r>
          </w:p>
        </w:tc>
      </w:tr>
      <w:tr w:rsidR="00797C70" w14:paraId="6F3E5B44" w14:textId="77777777">
        <w:trPr>
          <w:trHeight w:val="55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B0E0" w14:textId="77777777" w:rsidR="00797C70" w:rsidRPr="00981F9D" w:rsidRDefault="00797C70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</w:p>
          <w:p w14:paraId="09A74364" w14:textId="77777777" w:rsidR="00797C70" w:rsidRPr="00981F9D" w:rsidRDefault="00141A07">
            <w:pPr>
              <w:pStyle w:val="TableParagraph"/>
              <w:ind w:left="26"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MOTRIZ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EAAF37" w14:textId="77777777" w:rsidR="006673A7" w:rsidRPr="006673A7" w:rsidRDefault="006673A7" w:rsidP="006673A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6673A7">
              <w:rPr>
                <w:rFonts w:ascii="Arial" w:hAnsi="Arial" w:cs="Arial"/>
                <w:iCs/>
                <w:sz w:val="16"/>
                <w:szCs w:val="16"/>
              </w:rPr>
              <w:t>Se ve un avance más claro en la parte motriz. Los estudiantes ya tienen un poco más de confianza con el balón, se atreven a conducir más, a pasar y a moverse mejor dentro del espacio.</w:t>
            </w:r>
          </w:p>
          <w:p w14:paraId="4850B04A" w14:textId="77777777" w:rsidR="006673A7" w:rsidRPr="006673A7" w:rsidRDefault="006673A7" w:rsidP="006673A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5A87E285" w14:textId="77777777" w:rsidR="006673A7" w:rsidRPr="006673A7" w:rsidRDefault="006673A7" w:rsidP="006673A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6673A7">
              <w:rPr>
                <w:rFonts w:ascii="Arial" w:hAnsi="Arial" w:cs="Arial"/>
                <w:iCs/>
                <w:sz w:val="16"/>
                <w:szCs w:val="16"/>
              </w:rPr>
              <w:t>En actividades como las dinámicas por equipos (tipo relevos o recolección de objetos), se nota mejor coordinación y menos desorden que al inicio. Ya entienden mejor cómo moverse sin chocar, cómo ir y volver, y cómo aportar al equipo.</w:t>
            </w:r>
          </w:p>
          <w:p w14:paraId="2A09E7C7" w14:textId="77777777" w:rsidR="006673A7" w:rsidRPr="006673A7" w:rsidRDefault="006673A7" w:rsidP="006673A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E243CD4" w14:textId="590D8081" w:rsidR="00797C70" w:rsidRPr="00A35ECE" w:rsidRDefault="006673A7" w:rsidP="006673A7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6673A7">
              <w:rPr>
                <w:rFonts w:ascii="Arial" w:hAnsi="Arial" w:cs="Arial"/>
                <w:iCs/>
                <w:sz w:val="16"/>
                <w:szCs w:val="16"/>
              </w:rPr>
              <w:t>Obviamente todavía hay diferencias entre ellos, pero en general el grupo ha mejorado y se ve más suelto, más metido en la dinámica del fútbol.</w:t>
            </w:r>
          </w:p>
        </w:tc>
      </w:tr>
      <w:tr w:rsidR="00797C70" w14:paraId="5A057F85" w14:textId="77777777">
        <w:trPr>
          <w:trHeight w:val="558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4021" w14:textId="77777777" w:rsidR="00797C70" w:rsidRPr="00981F9D" w:rsidRDefault="00797C70">
            <w:pPr>
              <w:pStyle w:val="TableParagraph"/>
              <w:spacing w:before="55"/>
              <w:rPr>
                <w:rFonts w:ascii="Arial" w:hAnsi="Arial" w:cs="Arial"/>
                <w:sz w:val="16"/>
                <w:szCs w:val="16"/>
              </w:rPr>
            </w:pPr>
          </w:p>
          <w:p w14:paraId="29E918B7" w14:textId="77777777" w:rsidR="00797C70" w:rsidRPr="00981F9D" w:rsidRDefault="00141A07">
            <w:pPr>
              <w:pStyle w:val="TableParagraph"/>
              <w:ind w:left="26" w:right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LÚDICA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65FF71" w14:textId="77777777" w:rsidR="00797C70" w:rsidRPr="00981F9D" w:rsidRDefault="00141A07">
            <w:pPr>
              <w:pStyle w:val="TableParagraph"/>
              <w:spacing w:before="104" w:line="273" w:lineRule="auto"/>
              <w:ind w:left="1315" w:hanging="1268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posibilidad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capacidad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goce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disfrute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expresa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inserción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un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interés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conecta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otros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 el entorno, favoreciendo la construcción de su proyecto de vida desde el disfrute.</w:t>
            </w:r>
          </w:p>
        </w:tc>
      </w:tr>
      <w:tr w:rsidR="00797C70" w14:paraId="77EF8D5B" w14:textId="77777777">
        <w:trPr>
          <w:trHeight w:val="1165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9F9B2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53ECD61D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3FDEF612" w14:textId="77777777" w:rsidR="00797C70" w:rsidRPr="00981F9D" w:rsidRDefault="00797C70">
            <w:pPr>
              <w:pStyle w:val="TableParagraph"/>
              <w:spacing w:before="58"/>
              <w:rPr>
                <w:rFonts w:ascii="Arial" w:hAnsi="Arial" w:cs="Arial"/>
                <w:sz w:val="16"/>
                <w:szCs w:val="16"/>
              </w:rPr>
            </w:pPr>
          </w:p>
          <w:p w14:paraId="6792DAB7" w14:textId="77777777" w:rsidR="00797C70" w:rsidRPr="00981F9D" w:rsidRDefault="00141A07">
            <w:pPr>
              <w:pStyle w:val="TableParagraph"/>
              <w:ind w:left="26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LÙDICA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DD97F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36823324" w14:textId="77777777" w:rsidR="00CD45A8" w:rsidRPr="00CD45A8" w:rsidRDefault="00CD45A8" w:rsidP="00CD45A8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D45A8">
              <w:rPr>
                <w:rFonts w:ascii="Arial" w:hAnsi="Arial" w:cs="Arial"/>
                <w:iCs/>
                <w:sz w:val="16"/>
                <w:szCs w:val="16"/>
              </w:rPr>
              <w:t>El grupo ya se siente más unido. Se nota que hay más confianza entre ellos y eso hace que las actividades se disfruten más.</w:t>
            </w:r>
          </w:p>
          <w:p w14:paraId="3BF0BA44" w14:textId="77777777" w:rsidR="00CD45A8" w:rsidRPr="00CD45A8" w:rsidRDefault="00CD45A8" w:rsidP="00CD45A8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D269E1E" w14:textId="77777777" w:rsidR="00CD45A8" w:rsidRPr="00CD45A8" w:rsidRDefault="00CD45A8" w:rsidP="00CD45A8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D45A8">
              <w:rPr>
                <w:rFonts w:ascii="Arial" w:hAnsi="Arial" w:cs="Arial"/>
                <w:iCs/>
                <w:sz w:val="16"/>
                <w:szCs w:val="16"/>
              </w:rPr>
              <w:t>Les gustan mucho los juegos por equipos, sobre todo cuando hay retos de por medio. Siguen siendo muy competitivos, pero ya se empieza a ver que algunos entienden que no siempre se gana y que igual pueden disfrutar la actividad.</w:t>
            </w:r>
          </w:p>
          <w:p w14:paraId="6D8CAF73" w14:textId="77777777" w:rsidR="00CD45A8" w:rsidRPr="00CD45A8" w:rsidRDefault="00CD45A8" w:rsidP="00CD45A8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6E2DAC4" w14:textId="4933C4B7" w:rsidR="00797C70" w:rsidRPr="002D25E2" w:rsidRDefault="00CD45A8" w:rsidP="00CD45A8">
            <w:pPr>
              <w:pStyle w:val="TableParagraph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D45A8">
              <w:rPr>
                <w:rFonts w:ascii="Arial" w:hAnsi="Arial" w:cs="Arial"/>
                <w:iCs/>
                <w:sz w:val="16"/>
                <w:szCs w:val="16"/>
              </w:rPr>
              <w:t>El fútbol se ha vuelto ese espacio donde se desahogan, se ríen y comparten, y eso ayuda mucho a que el ambiente sea positivo.</w:t>
            </w:r>
          </w:p>
        </w:tc>
      </w:tr>
      <w:tr w:rsidR="00797C70" w14:paraId="1B1028C6" w14:textId="77777777">
        <w:trPr>
          <w:trHeight w:val="337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DB83" w14:textId="77777777" w:rsidR="00797C70" w:rsidRPr="00981F9D" w:rsidRDefault="00141A07">
            <w:pPr>
              <w:pStyle w:val="TableParagraph"/>
              <w:spacing w:before="94"/>
              <w:ind w:left="26" w:right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PROPÓSITO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DIMENSIÓN</w:t>
            </w:r>
            <w:r w:rsidRPr="00981F9D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 xml:space="preserve"> PSICOSOCIAL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80962" w14:textId="77777777" w:rsidR="00797C70" w:rsidRPr="00981F9D" w:rsidRDefault="00141A07">
            <w:pPr>
              <w:pStyle w:val="TableParagraph"/>
              <w:spacing w:line="155" w:lineRule="exact"/>
              <w:ind w:left="35" w:righ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Tiene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objetivo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promover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desarrollo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integral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NNAJ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través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un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enfoque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psicosocial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centrado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la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ciudadanía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>la</w:t>
            </w:r>
          </w:p>
          <w:p w14:paraId="4C5CB171" w14:textId="77777777" w:rsidR="00797C70" w:rsidRPr="00981F9D" w:rsidRDefault="00141A07">
            <w:pPr>
              <w:pStyle w:val="TableParagraph"/>
              <w:spacing w:before="21" w:line="142" w:lineRule="exact"/>
              <w:ind w:left="3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convivencia,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conocimiento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ejercicio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derechos,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así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como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fomento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del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bienestar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emocional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social.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Se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orienta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hacia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>la</w:t>
            </w:r>
          </w:p>
        </w:tc>
      </w:tr>
      <w:tr w:rsidR="00797C70" w14:paraId="5E21ACCE" w14:textId="77777777">
        <w:trPr>
          <w:trHeight w:val="1077"/>
        </w:trPr>
        <w:tc>
          <w:tcPr>
            <w:tcW w:w="23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FCE9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4C0B4D56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68A2BC26" w14:textId="77777777" w:rsidR="00797C70" w:rsidRPr="00981F9D" w:rsidRDefault="00797C70">
            <w:pPr>
              <w:pStyle w:val="TableParagraph"/>
              <w:spacing w:before="15"/>
              <w:rPr>
                <w:rFonts w:ascii="Arial" w:hAnsi="Arial" w:cs="Arial"/>
                <w:sz w:val="16"/>
                <w:szCs w:val="16"/>
              </w:rPr>
            </w:pPr>
          </w:p>
          <w:p w14:paraId="4618EAD3" w14:textId="77777777" w:rsidR="00797C70" w:rsidRPr="00981F9D" w:rsidRDefault="00141A0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PSICOSOCIAL</w:t>
            </w:r>
          </w:p>
        </w:tc>
        <w:tc>
          <w:tcPr>
            <w:tcW w:w="7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F58581" w14:textId="77777777" w:rsidR="00797C70" w:rsidRPr="00981F9D" w:rsidRDefault="00797C7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27AA5BC0" w14:textId="77777777" w:rsidR="00A97023" w:rsidRPr="00A05259" w:rsidRDefault="00A97023" w:rsidP="00A97023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En esta etapa se empieza a ver un avance más claro en el tema de resolución de conflictos. A partir de actividades como la de “jugando limpio en casa”, varios estudiantes lograron identificar que no todo se soluciona peleando o gritando, y que hablar también es una opción.</w:t>
            </w:r>
          </w:p>
          <w:p w14:paraId="4D8EAA8B" w14:textId="77777777" w:rsidR="00A97023" w:rsidRPr="00A05259" w:rsidRDefault="00A97023" w:rsidP="00A97023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5316F82" w14:textId="1281C2DC" w:rsidR="00A97023" w:rsidRPr="00A05259" w:rsidRDefault="00A97023" w:rsidP="00A97023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 xml:space="preserve">Dentro de la cancha todavía pasan cosas (discusiones, reclamos, frustración cuando pierden), pero la diferencia es que ya no </w:t>
            </w:r>
            <w:r w:rsidRPr="00A05259">
              <w:rPr>
                <w:rFonts w:ascii="Arial" w:hAnsi="Arial" w:cs="Arial"/>
                <w:iCs/>
                <w:sz w:val="16"/>
                <w:szCs w:val="16"/>
              </w:rPr>
              <w:t>toda escala</w:t>
            </w:r>
            <w:r w:rsidRPr="00A05259">
              <w:rPr>
                <w:rFonts w:ascii="Arial" w:hAnsi="Arial" w:cs="Arial"/>
                <w:iCs/>
                <w:sz w:val="16"/>
                <w:szCs w:val="16"/>
              </w:rPr>
              <w:t xml:space="preserve"> como antes. Algunos ya paran, escuchan o incluso buscan seguir jugando sin quedarse en el problema.</w:t>
            </w:r>
          </w:p>
          <w:p w14:paraId="048FC657" w14:textId="77777777" w:rsidR="00A97023" w:rsidRPr="00A05259" w:rsidRDefault="00A97023" w:rsidP="00A97023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AB8B1AD" w14:textId="77777777" w:rsidR="00A97023" w:rsidRPr="00A05259" w:rsidRDefault="00A97023" w:rsidP="00A97023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También se ha visto que poco a poco se hablan mejor entre ellos. No en todos los casos, pero sí hay cambios: se llaman, se organizan, se apoyan más.</w:t>
            </w:r>
          </w:p>
          <w:p w14:paraId="3A850AEC" w14:textId="77777777" w:rsidR="00A97023" w:rsidRPr="00A05259" w:rsidRDefault="00A97023" w:rsidP="00A97023">
            <w:pPr>
              <w:pStyle w:val="TableParagraph"/>
              <w:spacing w:before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9571DDE" w14:textId="2D9EE2EE" w:rsidR="00797C70" w:rsidRPr="00981F9D" w:rsidRDefault="00A97023" w:rsidP="00A97023">
            <w:pPr>
              <w:pStyle w:val="TableParagraph"/>
              <w:spacing w:before="1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 xml:space="preserve">Sigue siendo un proceso, pero ya se nota que van entendiendo </w:t>
            </w:r>
            <w:r w:rsidRPr="00A05259">
              <w:rPr>
                <w:rFonts w:ascii="Arial" w:hAnsi="Arial" w:cs="Arial"/>
                <w:iCs/>
                <w:sz w:val="16"/>
                <w:szCs w:val="16"/>
              </w:rPr>
              <w:t>que,</w:t>
            </w:r>
            <w:r w:rsidRPr="00A05259">
              <w:rPr>
                <w:rFonts w:ascii="Arial" w:hAnsi="Arial" w:cs="Arial"/>
                <w:iCs/>
                <w:sz w:val="16"/>
                <w:szCs w:val="16"/>
              </w:rPr>
              <w:t xml:space="preserve"> así como en el fútbol hay reglas, en la convivencia también, y que el respeto y la forma de hablar hacen toda la diferencia.</w:t>
            </w:r>
          </w:p>
        </w:tc>
      </w:tr>
      <w:tr w:rsidR="00797C70" w14:paraId="13B2B542" w14:textId="77777777">
        <w:trPr>
          <w:trHeight w:val="205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CEF4EE6" w14:textId="77777777" w:rsidR="00797C70" w:rsidRPr="00981F9D" w:rsidRDefault="00141A07">
            <w:pPr>
              <w:pStyle w:val="TableParagraph"/>
              <w:spacing w:before="17"/>
              <w:ind w:left="3290" w:right="32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SIGNIFICATIVOS</w:t>
            </w:r>
          </w:p>
        </w:tc>
      </w:tr>
      <w:tr w:rsidR="00797C70" w14:paraId="61D65E15" w14:textId="77777777">
        <w:trPr>
          <w:trHeight w:val="647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665E0390" w14:textId="77777777" w:rsidR="00A97023" w:rsidRPr="00A05259" w:rsidRDefault="00A97023" w:rsidP="00A97023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Se nota un avance general en la comprensión del juego y en la forma de participar.</w:t>
            </w:r>
          </w:p>
          <w:p w14:paraId="3FBB963C" w14:textId="77777777" w:rsidR="00A97023" w:rsidRPr="00A05259" w:rsidRDefault="00A97023" w:rsidP="00A97023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A7F5D5B" w14:textId="77777777" w:rsidR="00A97023" w:rsidRPr="00A05259" w:rsidRDefault="00A97023" w:rsidP="00A97023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El grupo está más unido y hay mejor ambiente durante las actividades.</w:t>
            </w:r>
          </w:p>
          <w:p w14:paraId="232D3291" w14:textId="77777777" w:rsidR="00A97023" w:rsidRPr="00A05259" w:rsidRDefault="00A97023" w:rsidP="00A97023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7F9BB98" w14:textId="77777777" w:rsidR="00A97023" w:rsidRPr="00A05259" w:rsidRDefault="00A97023" w:rsidP="00A97023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Se empiezan a ver cambios en la forma en que manejan pequeños conflictos.</w:t>
            </w:r>
          </w:p>
          <w:p w14:paraId="629E84AB" w14:textId="77777777" w:rsidR="00A97023" w:rsidRPr="00A05259" w:rsidRDefault="00A97023" w:rsidP="00A97023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0ED11F3" w14:textId="765474C7" w:rsidR="00B01E1B" w:rsidRPr="00981F9D" w:rsidRDefault="00A97023" w:rsidP="00A97023">
            <w:pPr>
              <w:pStyle w:val="Prrafodelista"/>
              <w:rPr>
                <w:rFonts w:ascii="Arial" w:hAnsi="Arial" w:cs="Arial"/>
                <w:i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Buena energía y disposición constante para las actividades, sobre todo las dinámicas</w:t>
            </w:r>
            <w:r w:rsidRPr="00A97023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  <w:tr w:rsidR="00797C70" w14:paraId="0A3B7334" w14:textId="77777777">
        <w:trPr>
          <w:trHeight w:val="205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7E43E6A" w14:textId="77777777" w:rsidR="00797C70" w:rsidRPr="00981F9D" w:rsidRDefault="00141A07">
            <w:pPr>
              <w:pStyle w:val="TableParagraph"/>
              <w:spacing w:before="17"/>
              <w:ind w:left="3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ASPECTOS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POR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MEJORAR</w:t>
            </w:r>
            <w:r w:rsidRPr="00981F9D">
              <w:rPr>
                <w:rFonts w:ascii="Arial" w:hAnsi="Arial" w:cs="Arial"/>
                <w:spacing w:val="58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2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ESTRATEGIAS</w:t>
            </w:r>
            <w:r w:rsidRPr="00981F9D">
              <w:rPr>
                <w:rFonts w:ascii="Arial" w:hAnsi="Arial" w:cs="Arial"/>
                <w:spacing w:val="27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SOLUCIÒN</w:t>
            </w:r>
          </w:p>
        </w:tc>
      </w:tr>
      <w:tr w:rsidR="00797C70" w14:paraId="0528BD70" w14:textId="77777777">
        <w:trPr>
          <w:trHeight w:val="647"/>
        </w:trPr>
        <w:tc>
          <w:tcPr>
            <w:tcW w:w="968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236C2567" w14:textId="77777777" w:rsidR="000974A5" w:rsidRPr="00A05259" w:rsidRDefault="000974A5" w:rsidP="000974A5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Todavía falta fortalecer la toma de decisiones en momentos de presión dentro del juego.</w:t>
            </w:r>
          </w:p>
          <w:p w14:paraId="06E3A189" w14:textId="77777777" w:rsidR="000974A5" w:rsidRPr="00A05259" w:rsidRDefault="000974A5" w:rsidP="000974A5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5B8B253" w14:textId="77777777" w:rsidR="000974A5" w:rsidRPr="00A05259" w:rsidRDefault="000974A5" w:rsidP="000974A5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Algunos estudiantes siguen reaccionando con frustración cuando pierden o se equivocan.</w:t>
            </w:r>
          </w:p>
          <w:p w14:paraId="799E04C6" w14:textId="77777777" w:rsidR="000974A5" w:rsidRPr="00A05259" w:rsidRDefault="000974A5" w:rsidP="000974A5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40FC30EC" w14:textId="77777777" w:rsidR="00F973F0" w:rsidRPr="00A05259" w:rsidRDefault="000974A5" w:rsidP="000974A5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Hace falta seguir trabajando la forma en que se comunican entre ellos en momentos de tensión.</w:t>
            </w:r>
          </w:p>
          <w:p w14:paraId="26F81E75" w14:textId="77777777" w:rsidR="00A05259" w:rsidRPr="00A05259" w:rsidRDefault="00A05259" w:rsidP="000974A5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0B1776CB" w14:textId="77777777" w:rsidR="00A05259" w:rsidRPr="00A05259" w:rsidRDefault="00A05259" w:rsidP="00A05259">
            <w:pPr>
              <w:pStyle w:val="Prrafodelista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Estrategias de solución</w:t>
            </w:r>
          </w:p>
          <w:p w14:paraId="1E350A30" w14:textId="77777777" w:rsidR="00A05259" w:rsidRPr="00A05259" w:rsidRDefault="00A05259" w:rsidP="00A05259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73D48F01" w14:textId="77777777" w:rsidR="00A05259" w:rsidRPr="00A05259" w:rsidRDefault="00A05259" w:rsidP="00A05259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Seguir trabajando actividades que mezclen juego y reflexión, como las que ya se vienen implementando.</w:t>
            </w:r>
          </w:p>
          <w:p w14:paraId="3C7F02B7" w14:textId="77777777" w:rsidR="00A05259" w:rsidRPr="00A05259" w:rsidRDefault="00A05259" w:rsidP="00A05259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6F97E8F0" w14:textId="77777777" w:rsidR="00A05259" w:rsidRPr="00A05259" w:rsidRDefault="00A05259" w:rsidP="00A05259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Hacer pausas cortas durante el juego para hablar de lo que está pasando en el momento.</w:t>
            </w:r>
          </w:p>
          <w:p w14:paraId="31D043D0" w14:textId="77777777" w:rsidR="00A05259" w:rsidRPr="00A05259" w:rsidRDefault="00A05259" w:rsidP="00A05259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1DC64986" w14:textId="77777777" w:rsidR="00A05259" w:rsidRPr="00A05259" w:rsidRDefault="00A05259" w:rsidP="00A05259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Reforzar constantemente el respeto, la comunicación y el juego limpio dentro y fuera de la cancha.</w:t>
            </w:r>
          </w:p>
          <w:p w14:paraId="5AFF4DAE" w14:textId="77777777" w:rsidR="00A05259" w:rsidRPr="00A05259" w:rsidRDefault="00A05259" w:rsidP="00A05259">
            <w:pPr>
              <w:pStyle w:val="Prrafodelista"/>
              <w:rPr>
                <w:rFonts w:ascii="Arial" w:hAnsi="Arial" w:cs="Arial"/>
                <w:iCs/>
                <w:sz w:val="16"/>
                <w:szCs w:val="16"/>
              </w:rPr>
            </w:pPr>
          </w:p>
          <w:p w14:paraId="3716EA56" w14:textId="0F53E84D" w:rsidR="00A05259" w:rsidRPr="00981F9D" w:rsidRDefault="00A05259" w:rsidP="00A05259">
            <w:pPr>
              <w:pStyle w:val="Prrafodelista"/>
              <w:rPr>
                <w:rFonts w:ascii="Arial" w:hAnsi="Arial" w:cs="Arial"/>
                <w:i/>
                <w:sz w:val="16"/>
                <w:szCs w:val="16"/>
              </w:rPr>
            </w:pPr>
            <w:r w:rsidRPr="00A05259">
              <w:rPr>
                <w:rFonts w:ascii="Arial" w:hAnsi="Arial" w:cs="Arial"/>
                <w:iCs/>
                <w:sz w:val="16"/>
                <w:szCs w:val="16"/>
              </w:rPr>
              <w:t>Darles más roles dentro de las actividades para que asuman responsabilidades dentro del equipo.</w:t>
            </w:r>
          </w:p>
        </w:tc>
      </w:tr>
      <w:tr w:rsidR="00797C70" w14:paraId="0EC73FE1" w14:textId="77777777">
        <w:trPr>
          <w:trHeight w:val="639"/>
        </w:trPr>
        <w:tc>
          <w:tcPr>
            <w:tcW w:w="9683" w:type="dxa"/>
            <w:gridSpan w:val="4"/>
            <w:tcBorders>
              <w:top w:val="single" w:sz="6" w:space="0" w:color="000000"/>
            </w:tcBorders>
          </w:tcPr>
          <w:p w14:paraId="06F81D26" w14:textId="28A32948" w:rsidR="00797C70" w:rsidRPr="00981F9D" w:rsidRDefault="0019324F" w:rsidP="00A05259">
            <w:pPr>
              <w:pStyle w:val="TableParagraph"/>
              <w:tabs>
                <w:tab w:val="left" w:pos="3669"/>
              </w:tabs>
              <w:spacing w:before="17"/>
              <w:rPr>
                <w:rFonts w:ascii="Arial" w:hAnsi="Arial" w:cs="Arial"/>
                <w:position w:val="1"/>
                <w:sz w:val="16"/>
                <w:szCs w:val="16"/>
              </w:rPr>
            </w:pPr>
            <w:r w:rsidRPr="00981F9D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>NOTA: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 xml:space="preserve"> Tener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en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cuenta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la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malla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curricular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para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poder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evidenciar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los</w:t>
            </w:r>
            <w:r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avances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="00141A07"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si</w:t>
            </w:r>
            <w:r w:rsidR="00141A07" w:rsidRPr="00981F9D">
              <w:rPr>
                <w:rFonts w:ascii="Arial" w:hAnsi="Arial" w:cs="Arial"/>
                <w:spacing w:val="-3"/>
                <w:w w:val="105"/>
                <w:position w:val="1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position w:val="1"/>
                <w:sz w:val="16"/>
                <w:szCs w:val="16"/>
              </w:rPr>
              <w:t>están</w:t>
            </w:r>
            <w:r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>acorde</w:t>
            </w:r>
            <w:r w:rsidR="00141A07" w:rsidRPr="00981F9D">
              <w:rPr>
                <w:rFonts w:ascii="Arial" w:hAnsi="Arial" w:cs="Arial"/>
                <w:spacing w:val="-2"/>
                <w:w w:val="105"/>
                <w:position w:val="1"/>
                <w:sz w:val="16"/>
                <w:szCs w:val="16"/>
              </w:rPr>
              <w:t>.</w:t>
            </w:r>
          </w:p>
          <w:p w14:paraId="7782FBC4" w14:textId="77777777" w:rsidR="00797C70" w:rsidRPr="00981F9D" w:rsidRDefault="00797C70">
            <w:pPr>
              <w:pStyle w:val="TableParagraph"/>
              <w:spacing w:before="123"/>
              <w:rPr>
                <w:rFonts w:ascii="Arial" w:hAnsi="Arial" w:cs="Arial"/>
                <w:sz w:val="16"/>
                <w:szCs w:val="16"/>
              </w:rPr>
            </w:pPr>
          </w:p>
          <w:p w14:paraId="77017A8C" w14:textId="77777777" w:rsidR="00797C70" w:rsidRPr="00981F9D" w:rsidRDefault="00141A07">
            <w:pPr>
              <w:pStyle w:val="TableParagraph"/>
              <w:spacing w:before="1"/>
              <w:ind w:left="1012"/>
              <w:rPr>
                <w:rFonts w:ascii="Arial" w:hAnsi="Arial" w:cs="Arial"/>
                <w:sz w:val="16"/>
                <w:szCs w:val="16"/>
              </w:rPr>
            </w:pP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INSTRUCCIONES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b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b/>
                <w:w w:val="105"/>
                <w:sz w:val="16"/>
                <w:szCs w:val="16"/>
              </w:rPr>
              <w:t>DILIGENCIAMIENTO:</w:t>
            </w:r>
            <w:r w:rsidRPr="00981F9D">
              <w:rPr>
                <w:rFonts w:ascii="Arial" w:hAnsi="Arial" w:cs="Arial"/>
                <w:b/>
                <w:spacing w:val="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TENER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CUENTA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MALLA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CURRICULAR,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PLAN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PEDAGÓGICO,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CICLO</w:t>
            </w:r>
            <w:r w:rsidRPr="00981F9D">
              <w:rPr>
                <w:rFonts w:ascii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Y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PERIODO</w:t>
            </w:r>
            <w:r w:rsidRPr="00981F9D">
              <w:rPr>
                <w:rFonts w:ascii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981F9D">
              <w:rPr>
                <w:rFonts w:ascii="Arial" w:hAnsi="Arial" w:cs="Arial"/>
                <w:w w:val="105"/>
                <w:sz w:val="16"/>
                <w:szCs w:val="16"/>
              </w:rPr>
              <w:t>DE</w:t>
            </w:r>
            <w:r w:rsidRPr="00981F9D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 xml:space="preserve"> FORMACIÓN</w:t>
            </w:r>
          </w:p>
        </w:tc>
      </w:tr>
    </w:tbl>
    <w:p w14:paraId="0CEA4753" w14:textId="77777777" w:rsidR="00141A07" w:rsidRDefault="00141A07"/>
    <w:sectPr w:rsidR="00141A07">
      <w:type w:val="continuous"/>
      <w:pgSz w:w="12240" w:h="15840"/>
      <w:pgMar w:top="12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10B34"/>
    <w:multiLevelType w:val="hybridMultilevel"/>
    <w:tmpl w:val="DEC262C8"/>
    <w:lvl w:ilvl="0" w:tplc="240A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 w15:restartNumberingAfterBreak="0">
    <w:nsid w:val="24CB329E"/>
    <w:multiLevelType w:val="hybridMultilevel"/>
    <w:tmpl w:val="1DAE12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B29EF"/>
    <w:multiLevelType w:val="hybridMultilevel"/>
    <w:tmpl w:val="DA5CA608"/>
    <w:lvl w:ilvl="0" w:tplc="240A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3" w15:restartNumberingAfterBreak="0">
    <w:nsid w:val="3199729E"/>
    <w:multiLevelType w:val="hybridMultilevel"/>
    <w:tmpl w:val="EFB22752"/>
    <w:lvl w:ilvl="0" w:tplc="240A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4" w15:restartNumberingAfterBreak="0">
    <w:nsid w:val="44971F88"/>
    <w:multiLevelType w:val="hybridMultilevel"/>
    <w:tmpl w:val="AD6C76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DC6213"/>
    <w:multiLevelType w:val="hybridMultilevel"/>
    <w:tmpl w:val="DBC6CEDC"/>
    <w:lvl w:ilvl="0" w:tplc="240A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C70"/>
    <w:rsid w:val="000974A5"/>
    <w:rsid w:val="000E6D57"/>
    <w:rsid w:val="0013759E"/>
    <w:rsid w:val="00141A07"/>
    <w:rsid w:val="00155CBA"/>
    <w:rsid w:val="0019324F"/>
    <w:rsid w:val="002D25E2"/>
    <w:rsid w:val="00401025"/>
    <w:rsid w:val="006673A7"/>
    <w:rsid w:val="00797C70"/>
    <w:rsid w:val="00981F9D"/>
    <w:rsid w:val="00A05259"/>
    <w:rsid w:val="00A35ECE"/>
    <w:rsid w:val="00A97023"/>
    <w:rsid w:val="00B01E1B"/>
    <w:rsid w:val="00CB428A"/>
    <w:rsid w:val="00CD45A8"/>
    <w:rsid w:val="00D66FCB"/>
    <w:rsid w:val="00DE391B"/>
    <w:rsid w:val="00E45D55"/>
    <w:rsid w:val="00EF03AD"/>
    <w:rsid w:val="00F31E30"/>
    <w:rsid w:val="00F973F0"/>
    <w:rsid w:val="00FB720B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5831E"/>
  <w15:docId w15:val="{12CAB9BE-EF0E-48CA-8A48-363D2D1E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7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4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960</Words>
  <Characters>5282</Characters>
  <Application>Microsoft Office Word</Application>
  <DocSecurity>0</DocSecurity>
  <Lines>44</Lines>
  <Paragraphs>12</Paragraphs>
  <ScaleCrop>false</ScaleCrop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Eddy</dc:creator>
  <cp:lastModifiedBy>JULIANCHO MARTINEZ</cp:lastModifiedBy>
  <cp:revision>15</cp:revision>
  <cp:lastPrinted>2025-09-26T06:04:00Z</cp:lastPrinted>
  <dcterms:created xsi:type="dcterms:W3CDTF">2026-02-26T05:06:00Z</dcterms:created>
  <dcterms:modified xsi:type="dcterms:W3CDTF">2026-04-29T06:21:00Z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LastSaved">
    <vt:filetime>2025-09-26T00:00:00Z</vt:filetime>
  </property>
</Properties>
</file>